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E07" w:rsidRPr="00E70E07" w:rsidRDefault="00E70E07" w:rsidP="00E70E0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0E07">
        <w:rPr>
          <w:rFonts w:ascii="Times New Roman" w:hAnsi="Times New Roman" w:cs="Times New Roman"/>
          <w:b/>
          <w:sz w:val="20"/>
          <w:szCs w:val="20"/>
        </w:rPr>
        <w:t xml:space="preserve">Педагогический состав МАОУ Школа № 127 </w:t>
      </w:r>
      <w:r w:rsidR="00245174">
        <w:rPr>
          <w:rFonts w:ascii="Times New Roman" w:hAnsi="Times New Roman" w:cs="Times New Roman"/>
          <w:b/>
          <w:sz w:val="20"/>
          <w:szCs w:val="20"/>
        </w:rPr>
        <w:t xml:space="preserve">имени А.А. Яковлева </w:t>
      </w:r>
      <w:r w:rsidRPr="00E70E07">
        <w:rPr>
          <w:rFonts w:ascii="Times New Roman" w:hAnsi="Times New Roman" w:cs="Times New Roman"/>
          <w:b/>
          <w:sz w:val="20"/>
          <w:szCs w:val="20"/>
        </w:rPr>
        <w:t xml:space="preserve">городского округа город </w:t>
      </w:r>
      <w:r w:rsidR="002E7102">
        <w:rPr>
          <w:rFonts w:ascii="Times New Roman" w:hAnsi="Times New Roman" w:cs="Times New Roman"/>
          <w:b/>
          <w:sz w:val="20"/>
          <w:szCs w:val="20"/>
        </w:rPr>
        <w:t>Уфа Республики Башкортостан 2025-2026</w:t>
      </w:r>
      <w:r w:rsidRPr="00E70E0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70E07">
        <w:rPr>
          <w:rFonts w:ascii="Times New Roman" w:hAnsi="Times New Roman" w:cs="Times New Roman"/>
          <w:b/>
          <w:sz w:val="20"/>
          <w:szCs w:val="20"/>
        </w:rPr>
        <w:t>уч.г</w:t>
      </w:r>
      <w:proofErr w:type="spellEnd"/>
      <w:r w:rsidRPr="00E70E07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417"/>
        <w:gridCol w:w="709"/>
        <w:gridCol w:w="1134"/>
        <w:gridCol w:w="992"/>
        <w:gridCol w:w="993"/>
        <w:gridCol w:w="2409"/>
        <w:gridCol w:w="1418"/>
        <w:gridCol w:w="1276"/>
        <w:gridCol w:w="708"/>
        <w:gridCol w:w="1134"/>
      </w:tblGrid>
      <w:tr w:rsidR="002E7102" w:rsidRPr="00E70E07" w:rsidTr="00E67DB9"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Учебное заведение</w:t>
            </w:r>
          </w:p>
        </w:tc>
        <w:tc>
          <w:tcPr>
            <w:tcW w:w="993" w:type="dxa"/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окончания</w:t>
            </w:r>
          </w:p>
        </w:tc>
        <w:tc>
          <w:tcPr>
            <w:tcW w:w="2409" w:type="dxa"/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 последних курсов</w:t>
            </w:r>
          </w:p>
        </w:tc>
        <w:tc>
          <w:tcPr>
            <w:tcW w:w="708" w:type="dxa"/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стаж</w:t>
            </w:r>
          </w:p>
        </w:tc>
        <w:tc>
          <w:tcPr>
            <w:tcW w:w="1134" w:type="dxa"/>
          </w:tcPr>
          <w:p w:rsidR="002E7102" w:rsidRPr="00E70E07" w:rsidRDefault="002E7102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</w:tr>
      <w:tr w:rsidR="002E7102" w:rsidRPr="00E70E07" w:rsidTr="00E67DB9"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Абдуллина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Альфира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ическое образование (английский,</w:t>
            </w: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башкирский языки)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</w:tr>
      <w:tr w:rsidR="002E7102" w:rsidRPr="00E70E07" w:rsidTr="00E67DB9"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Абсалямов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Расим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Историк, преподаватель истории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2E7102" w:rsidRPr="00E70E07" w:rsidTr="00E67DB9"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Алмаев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Альберт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Наилович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8" w:type="dxa"/>
            <w:vAlign w:val="bottom"/>
          </w:tcPr>
          <w:p w:rsidR="002E7102" w:rsidRPr="00E70E07" w:rsidRDefault="00F405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Алмаева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Минсылу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Нугумановна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bottom"/>
          </w:tcPr>
          <w:p w:rsidR="002E7102" w:rsidRPr="00E70E07" w:rsidRDefault="00F405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МГОПУ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им.Шолохова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Безрукова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Билалова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Флоридовна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Вяткина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Надежда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География и биология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Гайсарова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Филолог.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Преподавтель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"Филология"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Биология и география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Денисламов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Галиевич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 (УР)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Драгун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Иванова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УГУФК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Касюк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Людмила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Физика и математика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Киленбаева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Фануза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(английский, башкирский языки)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Киреев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Латипова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Гулназа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Зиядуллаевна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2E7102" w:rsidRPr="00E70E07" w:rsidRDefault="00E67DB9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Гульнара </w:t>
            </w:r>
          </w:p>
        </w:tc>
        <w:tc>
          <w:tcPr>
            <w:tcW w:w="1417" w:type="dxa"/>
            <w:vAlign w:val="bottom"/>
          </w:tcPr>
          <w:p w:rsidR="002E7102" w:rsidRPr="00E70E07" w:rsidRDefault="00E67DB9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F405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134" w:type="dxa"/>
            <w:vAlign w:val="bottom"/>
          </w:tcPr>
          <w:p w:rsidR="002E7102" w:rsidRPr="00E70E07" w:rsidRDefault="00E67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с соответствием </w:t>
            </w:r>
          </w:p>
        </w:tc>
        <w:tc>
          <w:tcPr>
            <w:tcW w:w="992" w:type="dxa"/>
            <w:vAlign w:val="bottom"/>
          </w:tcPr>
          <w:p w:rsidR="002E7102" w:rsidRPr="00E70E07" w:rsidRDefault="00F40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F405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2409" w:type="dxa"/>
            <w:vAlign w:val="bottom"/>
          </w:tcPr>
          <w:p w:rsidR="002E7102" w:rsidRPr="00E70E07" w:rsidRDefault="00F40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E67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bottom"/>
          </w:tcPr>
          <w:p w:rsidR="002E7102" w:rsidRDefault="00F405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Мусина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Эльвера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2E7102" w:rsidRPr="00E70E07" w:rsidRDefault="00E67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Мухамедьярова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Гульсум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Рауфовна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(немецкий, башкирский языки)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 w:rsidP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 (НМР)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Гузал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Зиядуллаевна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Назмиева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Инесса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ГБПОУ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Нуриахметова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Фагиловна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с соответствием </w:t>
            </w:r>
          </w:p>
        </w:tc>
        <w:tc>
          <w:tcPr>
            <w:tcW w:w="992" w:type="dxa"/>
            <w:vAlign w:val="bottom"/>
          </w:tcPr>
          <w:p w:rsidR="002E7102" w:rsidRDefault="002E7102" w:rsidP="008A084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8A0848">
              <w:rPr>
                <w:rFonts w:ascii="Times New Roman" w:hAnsi="Times New Roman" w:cs="Times New Roman"/>
                <w:sz w:val="20"/>
                <w:szCs w:val="20"/>
              </w:rPr>
              <w:t>БирГПИ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Пупынина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Лариса 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УПУ №3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в начальных классах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Рахматова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2E7102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2E7102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2E7102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  <w:vAlign w:val="bottom"/>
          </w:tcPr>
          <w:p w:rsidR="002E7102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992" w:type="dxa"/>
            <w:vAlign w:val="bottom"/>
          </w:tcPr>
          <w:p w:rsidR="002E7102" w:rsidRPr="002B75E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5E7">
              <w:rPr>
                <w:rFonts w:ascii="Times New Roman" w:hAnsi="Times New Roman" w:cs="Times New Roman"/>
                <w:sz w:val="20"/>
                <w:szCs w:val="20"/>
              </w:rPr>
              <w:t>Нефтекамский лицей №59</w:t>
            </w:r>
          </w:p>
        </w:tc>
        <w:tc>
          <w:tcPr>
            <w:tcW w:w="993" w:type="dxa"/>
            <w:vAlign w:val="bottom"/>
          </w:tcPr>
          <w:p w:rsidR="002E7102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409" w:type="dxa"/>
            <w:vAlign w:val="bottom"/>
          </w:tcPr>
          <w:p w:rsidR="002E7102" w:rsidRPr="002B75E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4F7">
              <w:rPr>
                <w:rFonts w:ascii="Times New Roman" w:hAnsi="Times New Roman" w:cs="Times New Roman"/>
                <w:sz w:val="20"/>
                <w:szCs w:val="20"/>
              </w:rPr>
              <w:t>Бухгалтерия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:rsidR="002E7102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Селюкова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Спирина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Анастасия 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Дмитриевна 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992" w:type="dxa"/>
            <w:vAlign w:val="bottom"/>
          </w:tcPr>
          <w:p w:rsidR="002E7102" w:rsidRDefault="002E7102" w:rsidP="00BE14F7">
            <w:pPr>
              <w:rPr>
                <w:rFonts w:ascii="Arial CYR" w:hAnsi="Arial CYR" w:cs="Arial CYR"/>
                <w:sz w:val="20"/>
                <w:szCs w:val="20"/>
              </w:rPr>
            </w:pPr>
            <w:r w:rsidRPr="00BE14F7">
              <w:rPr>
                <w:rFonts w:ascii="Times New Roman" w:hAnsi="Times New Roman" w:cs="Times New Roman"/>
                <w:sz w:val="20"/>
                <w:szCs w:val="20"/>
              </w:rPr>
              <w:t xml:space="preserve">ФГБОУ ВО "БГПУ им. </w:t>
            </w:r>
            <w:proofErr w:type="spellStart"/>
            <w:r w:rsidRPr="00BE14F7"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 w:rsidRPr="00BE14F7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Arial CYR" w:hAnsi="Arial CYR" w:cs="Arial CYR"/>
                <w:sz w:val="20"/>
                <w:szCs w:val="20"/>
              </w:rPr>
              <w:t>"</w:t>
            </w:r>
          </w:p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4F7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 и учитель музыки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Туфатулина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Джабраиловна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ВЭГУ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классы, воспитатель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Ралия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БГПИ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Альмира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Гумеровна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Башкирский язык и 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FE6F11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Фархутдинова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AF2873" w:rsidRPr="00E70E07" w:rsidTr="00E67DB9">
        <w:tc>
          <w:tcPr>
            <w:tcW w:w="1980" w:type="dxa"/>
            <w:vAlign w:val="bottom"/>
          </w:tcPr>
          <w:p w:rsidR="00AF2873" w:rsidRPr="00B46FC6" w:rsidRDefault="00AF2873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AF2873" w:rsidRPr="00E70E07" w:rsidRDefault="00AF2873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AF2873" w:rsidRPr="00E70E07" w:rsidRDefault="00AF2873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AF2873" w:rsidRPr="00E70E07" w:rsidRDefault="00F405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134" w:type="dxa"/>
            <w:vAlign w:val="bottom"/>
          </w:tcPr>
          <w:p w:rsidR="00AF2873" w:rsidRPr="00E70E07" w:rsidRDefault="00F40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2" w:type="dxa"/>
            <w:vAlign w:val="bottom"/>
          </w:tcPr>
          <w:p w:rsidR="00AF2873" w:rsidRPr="00E70E07" w:rsidRDefault="00F40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AF2873" w:rsidRPr="00E70E07" w:rsidRDefault="00F405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409" w:type="dxa"/>
            <w:vAlign w:val="bottom"/>
          </w:tcPr>
          <w:p w:rsidR="00AF2873" w:rsidRPr="00E70E07" w:rsidRDefault="00F40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586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дошкольного образования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AF2873" w:rsidRPr="00E70E07" w:rsidRDefault="00F40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AF2873" w:rsidRDefault="00AF2873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AF2873" w:rsidRDefault="00F405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AF2873" w:rsidRPr="00E70E07" w:rsidRDefault="00F40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Хафизов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Хайдар 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Ренадович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с соответствием 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0814">
              <w:rPr>
                <w:rFonts w:ascii="Times New Roman" w:hAnsi="Times New Roman" w:cs="Times New Roman"/>
                <w:sz w:val="20"/>
                <w:szCs w:val="20"/>
              </w:rPr>
              <w:t>МаГУ</w:t>
            </w:r>
            <w:proofErr w:type="spellEnd"/>
            <w:r w:rsidRPr="00310814">
              <w:rPr>
                <w:rFonts w:ascii="Times New Roman" w:hAnsi="Times New Roman" w:cs="Times New Roman"/>
                <w:sz w:val="20"/>
                <w:szCs w:val="20"/>
              </w:rPr>
              <w:t xml:space="preserve"> (Магнитогорский государственный университет)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8" w:type="dxa"/>
            <w:vAlign w:val="bottom"/>
          </w:tcPr>
          <w:p w:rsidR="002E7102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2E7102" w:rsidRPr="00310814" w:rsidRDefault="002E7102" w:rsidP="0031081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0814">
              <w:rPr>
                <w:rFonts w:ascii="Times New Roman" w:hAnsi="Times New Roman" w:cs="Times New Roman"/>
                <w:sz w:val="20"/>
                <w:szCs w:val="20"/>
              </w:rPr>
              <w:t>Римовна</w:t>
            </w:r>
            <w:proofErr w:type="spellEnd"/>
            <w:r w:rsidRPr="00310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814">
              <w:rPr>
                <w:rFonts w:ascii="Times New Roman" w:hAnsi="Times New Roman" w:cs="Times New Roman"/>
                <w:sz w:val="20"/>
                <w:szCs w:val="20"/>
              </w:rPr>
              <w:t>МИДПО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Логопедия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</w:tr>
      <w:tr w:rsidR="00F40586" w:rsidRPr="00E70E07" w:rsidTr="00E67DB9">
        <w:tc>
          <w:tcPr>
            <w:tcW w:w="1980" w:type="dxa"/>
            <w:vAlign w:val="bottom"/>
          </w:tcPr>
          <w:p w:rsidR="00F40586" w:rsidRPr="00B46FC6" w:rsidRDefault="00F40586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</w:p>
        </w:tc>
        <w:tc>
          <w:tcPr>
            <w:tcW w:w="1134" w:type="dxa"/>
            <w:vAlign w:val="bottom"/>
          </w:tcPr>
          <w:p w:rsidR="00F40586" w:rsidRDefault="00F40586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</w:tc>
        <w:tc>
          <w:tcPr>
            <w:tcW w:w="1417" w:type="dxa"/>
            <w:vAlign w:val="bottom"/>
          </w:tcPr>
          <w:p w:rsidR="00F40586" w:rsidRPr="00310814" w:rsidRDefault="00F40586" w:rsidP="0031081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Асгатовна</w:t>
            </w:r>
            <w:proofErr w:type="spellEnd"/>
          </w:p>
        </w:tc>
        <w:tc>
          <w:tcPr>
            <w:tcW w:w="709" w:type="dxa"/>
            <w:vAlign w:val="bottom"/>
          </w:tcPr>
          <w:p w:rsidR="00F40586" w:rsidRDefault="00F405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134" w:type="dxa"/>
            <w:vAlign w:val="bottom"/>
          </w:tcPr>
          <w:p w:rsidR="00F40586" w:rsidRDefault="00AC1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F40586" w:rsidRPr="00310814" w:rsidRDefault="00AC1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B06">
              <w:rPr>
                <w:rFonts w:ascii="Times New Roman" w:hAnsi="Times New Roman" w:cs="Times New Roman"/>
                <w:sz w:val="20"/>
                <w:szCs w:val="20"/>
              </w:rPr>
              <w:t xml:space="preserve">БГПУ </w:t>
            </w:r>
            <w:proofErr w:type="spellStart"/>
            <w:r w:rsidRPr="00AC1B06"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</w:p>
        </w:tc>
        <w:tc>
          <w:tcPr>
            <w:tcW w:w="993" w:type="dxa"/>
            <w:vAlign w:val="bottom"/>
          </w:tcPr>
          <w:p w:rsidR="00F40586" w:rsidRDefault="00AC1B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409" w:type="dxa"/>
            <w:vAlign w:val="bottom"/>
          </w:tcPr>
          <w:p w:rsidR="00F40586" w:rsidRDefault="00AC1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40586" w:rsidRDefault="00AC1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F40586" w:rsidRDefault="00F40586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:rsidR="00F40586" w:rsidRDefault="00AC1B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vAlign w:val="bottom"/>
          </w:tcPr>
          <w:p w:rsidR="00F40586" w:rsidRDefault="00F40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СГПА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им.З.Биишевой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г.Стерлитамак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Английский и башкирский языки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Ширяева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Ривнаровна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несоответствием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Юлдашбаева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Нажия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Зекерьевна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Стерлитамакский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Юмалина</w:t>
            </w:r>
            <w:proofErr w:type="spellEnd"/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Минзия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Рахимьяновна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Юсупова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Данисовна</w:t>
            </w:r>
            <w:proofErr w:type="spellEnd"/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Pr="00E70E07" w:rsidRDefault="00E67DB9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bottom"/>
          </w:tcPr>
          <w:p w:rsidR="002E7102" w:rsidRPr="00E70E07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</w:tr>
      <w:tr w:rsidR="002E7102" w:rsidRPr="00E70E07" w:rsidTr="00E67DB9">
        <w:tc>
          <w:tcPr>
            <w:tcW w:w="1980" w:type="dxa"/>
            <w:vAlign w:val="bottom"/>
          </w:tcPr>
          <w:p w:rsidR="002E7102" w:rsidRPr="00B46FC6" w:rsidRDefault="002E710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Явная </w:t>
            </w:r>
          </w:p>
        </w:tc>
        <w:tc>
          <w:tcPr>
            <w:tcW w:w="1134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</w:tc>
        <w:tc>
          <w:tcPr>
            <w:tcW w:w="1417" w:type="dxa"/>
            <w:vAlign w:val="bottom"/>
          </w:tcPr>
          <w:p w:rsidR="002E7102" w:rsidRPr="00E70E07" w:rsidRDefault="002E710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Александровна </w:t>
            </w:r>
          </w:p>
        </w:tc>
        <w:tc>
          <w:tcPr>
            <w:tcW w:w="709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992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3" w:type="dxa"/>
            <w:vAlign w:val="bottom"/>
          </w:tcPr>
          <w:p w:rsidR="002E7102" w:rsidRPr="00E70E07" w:rsidRDefault="002E7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409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814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 и взаимодействию с ДОО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2E7102" w:rsidRDefault="002E710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Align w:val="bottom"/>
          </w:tcPr>
          <w:p w:rsidR="002E7102" w:rsidRDefault="000F00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bottom"/>
          </w:tcPr>
          <w:p w:rsidR="002E7102" w:rsidRPr="00E70E07" w:rsidRDefault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</w:tr>
    </w:tbl>
    <w:p w:rsidR="00E70E07" w:rsidRPr="00E70E07" w:rsidRDefault="00E70E07" w:rsidP="00E70E0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E70E07" w:rsidRPr="00E70E07" w:rsidSect="00C136CA">
      <w:pgSz w:w="16838" w:h="11906" w:orient="landscape"/>
      <w:pgMar w:top="567" w:right="395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432A"/>
    <w:multiLevelType w:val="hybridMultilevel"/>
    <w:tmpl w:val="BE206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07"/>
    <w:rsid w:val="00003615"/>
    <w:rsid w:val="00084E95"/>
    <w:rsid w:val="000A6B68"/>
    <w:rsid w:val="000F002A"/>
    <w:rsid w:val="00245174"/>
    <w:rsid w:val="00275158"/>
    <w:rsid w:val="002B75E7"/>
    <w:rsid w:val="002E7102"/>
    <w:rsid w:val="00310814"/>
    <w:rsid w:val="003D782C"/>
    <w:rsid w:val="003E4618"/>
    <w:rsid w:val="003F33E1"/>
    <w:rsid w:val="004209B2"/>
    <w:rsid w:val="00555CFB"/>
    <w:rsid w:val="00580006"/>
    <w:rsid w:val="005E722F"/>
    <w:rsid w:val="005F4B87"/>
    <w:rsid w:val="00613E3A"/>
    <w:rsid w:val="00835732"/>
    <w:rsid w:val="0088147A"/>
    <w:rsid w:val="008A0848"/>
    <w:rsid w:val="008B61EC"/>
    <w:rsid w:val="009D7B57"/>
    <w:rsid w:val="00AC1B06"/>
    <w:rsid w:val="00AF2873"/>
    <w:rsid w:val="00B46FC6"/>
    <w:rsid w:val="00BE14F7"/>
    <w:rsid w:val="00C136CA"/>
    <w:rsid w:val="00C74B5C"/>
    <w:rsid w:val="00D951FF"/>
    <w:rsid w:val="00DC7CFE"/>
    <w:rsid w:val="00E40977"/>
    <w:rsid w:val="00E67DB9"/>
    <w:rsid w:val="00E70E07"/>
    <w:rsid w:val="00F40586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18D2"/>
  <w15:docId w15:val="{4A360C82-2D53-484F-8205-20F5D48A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E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a5"/>
    <w:uiPriority w:val="10"/>
    <w:qFormat/>
    <w:rsid w:val="003108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10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B46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RePack by Diakov</cp:lastModifiedBy>
  <cp:revision>17</cp:revision>
  <dcterms:created xsi:type="dcterms:W3CDTF">2024-10-09T11:20:00Z</dcterms:created>
  <dcterms:modified xsi:type="dcterms:W3CDTF">2026-04-01T07:46:00Z</dcterms:modified>
</cp:coreProperties>
</file>